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4F0" w:rsidRPr="00BC64F0" w:rsidRDefault="00BC64F0" w:rsidP="00BC64F0">
      <w:pPr>
        <w:jc w:val="center"/>
        <w:rPr>
          <w:rFonts w:cs="B Nazanin"/>
          <w:b/>
          <w:bCs/>
          <w:sz w:val="28"/>
          <w:szCs w:val="28"/>
          <w:rtl/>
          <w:lang w:bidi="ar-SA"/>
        </w:rPr>
      </w:pPr>
      <w:r w:rsidRPr="00BC64F0">
        <w:rPr>
          <w:rFonts w:cs="B Nazanin" w:hint="cs"/>
          <w:b/>
          <w:bCs/>
          <w:sz w:val="28"/>
          <w:szCs w:val="28"/>
          <w:rtl/>
          <w:lang w:bidi="ar-SA"/>
        </w:rPr>
        <w:t xml:space="preserve">دستورالعمل کار با وارنیش قرمز آبی </w:t>
      </w:r>
      <w:bookmarkStart w:id="0" w:name="_GoBack"/>
      <w:bookmarkEnd w:id="0"/>
    </w:p>
    <w:p w:rsidR="00BC64F0" w:rsidRPr="00BC64F0" w:rsidRDefault="00BC64F0" w:rsidP="00BC64F0">
      <w:pPr>
        <w:jc w:val="center"/>
        <w:rPr>
          <w:rFonts w:cs="B Nazanin"/>
          <w:b/>
          <w:bCs/>
          <w:sz w:val="28"/>
          <w:szCs w:val="28"/>
          <w:rtl/>
          <w:lang w:bidi="ar-SA"/>
        </w:rPr>
      </w:pPr>
      <w:r w:rsidRPr="00BC64F0">
        <w:rPr>
          <w:rFonts w:cs="B Nazanin" w:hint="cs"/>
          <w:b/>
          <w:bCs/>
          <w:sz w:val="28"/>
          <w:szCs w:val="28"/>
          <w:rtl/>
          <w:lang w:bidi="ar-SA"/>
        </w:rPr>
        <w:t>نام درس/دروس:</w:t>
      </w:r>
    </w:p>
    <w:p w:rsidR="00BC64F0" w:rsidRPr="00BC64F0" w:rsidRDefault="00BC64F0" w:rsidP="00BC64F0">
      <w:pPr>
        <w:jc w:val="center"/>
        <w:rPr>
          <w:rFonts w:cs="B Nazanin"/>
          <w:b/>
          <w:bCs/>
          <w:sz w:val="28"/>
          <w:szCs w:val="28"/>
          <w:rtl/>
          <w:lang w:bidi="ar-SA"/>
        </w:rPr>
      </w:pPr>
      <w:r w:rsidRPr="00BC64F0">
        <w:rPr>
          <w:rFonts w:cs="B Nazanin" w:hint="cs"/>
          <w:b/>
          <w:bCs/>
          <w:sz w:val="28"/>
          <w:szCs w:val="28"/>
          <w:rtl/>
          <w:lang w:bidi="ar-SA"/>
        </w:rPr>
        <w:t>ایمنی</w:t>
      </w:r>
    </w:p>
    <w:p w:rsidR="00BC64F0" w:rsidRPr="00BC64F0" w:rsidRDefault="00BC64F0" w:rsidP="00BC64F0">
      <w:pPr>
        <w:jc w:val="center"/>
        <w:rPr>
          <w:rFonts w:cs="B Nazanin"/>
          <w:b/>
          <w:bCs/>
          <w:sz w:val="28"/>
          <w:szCs w:val="28"/>
          <w:rtl/>
          <w:lang w:bidi="ar-SA"/>
        </w:rPr>
      </w:pPr>
      <w:r w:rsidRPr="00BC64F0">
        <w:rPr>
          <w:rFonts w:cs="B Nazanin" w:hint="cs"/>
          <w:b/>
          <w:bCs/>
          <w:sz w:val="28"/>
          <w:szCs w:val="28"/>
          <w:rtl/>
          <w:lang w:bidi="ar-SA"/>
        </w:rPr>
        <w:t>کار آموزی2</w:t>
      </w:r>
    </w:p>
    <w:p w:rsidR="00BC64F0" w:rsidRPr="00BC64F0" w:rsidRDefault="00BC64F0" w:rsidP="00BC64F0">
      <w:pPr>
        <w:jc w:val="center"/>
        <w:rPr>
          <w:rFonts w:cs="B Nazanin"/>
          <w:b/>
          <w:bCs/>
          <w:sz w:val="28"/>
          <w:szCs w:val="28"/>
          <w:rtl/>
        </w:rPr>
      </w:pPr>
      <w:r w:rsidRPr="00BC64F0">
        <w:rPr>
          <w:rFonts w:cs="B Nazanin" w:hint="cs"/>
          <w:b/>
          <w:bCs/>
          <w:sz w:val="28"/>
          <w:szCs w:val="28"/>
          <w:rtl/>
          <w:lang w:bidi="ar-SA"/>
        </w:rPr>
        <w:t>آزمایشگاه /کار گاه:</w:t>
      </w:r>
    </w:p>
    <w:p w:rsidR="00BC64F0" w:rsidRPr="00BC64F0" w:rsidRDefault="00BC64F0" w:rsidP="00BC64F0">
      <w:pPr>
        <w:jc w:val="center"/>
        <w:rPr>
          <w:rFonts w:cs="B Nazanin"/>
          <w:b/>
          <w:bCs/>
          <w:sz w:val="28"/>
          <w:szCs w:val="28"/>
          <w:rtl/>
        </w:rPr>
      </w:pPr>
      <w:r w:rsidRPr="00BC64F0">
        <w:rPr>
          <w:rFonts w:cs="B Nazanin" w:hint="cs"/>
          <w:b/>
          <w:bCs/>
          <w:sz w:val="28"/>
          <w:szCs w:val="28"/>
          <w:rtl/>
        </w:rPr>
        <w:t>مرکز آموزش مهارت های فنی ومهندسی</w:t>
      </w:r>
    </w:p>
    <w:p w:rsidR="00BC64F0" w:rsidRPr="008976D4" w:rsidRDefault="00BC64F0" w:rsidP="00BC64F0">
      <w:pPr>
        <w:rPr>
          <w:rFonts w:cs="B Nazanin"/>
          <w:b/>
          <w:bCs/>
          <w:color w:val="5B9BD5" w:themeColor="accent1"/>
          <w:sz w:val="28"/>
          <w:szCs w:val="28"/>
          <w:rtl/>
          <w:lang w:bidi="ar-SA"/>
        </w:rPr>
      </w:pPr>
      <w:r w:rsidRPr="008976D4">
        <w:rPr>
          <w:rFonts w:hint="cs"/>
          <w:b/>
          <w:bCs/>
          <w:color w:val="5B9BD5" w:themeColor="accent1"/>
          <w:rtl/>
          <w:lang w:bidi="ar-SA"/>
        </w:rPr>
        <w:t>1</w:t>
      </w:r>
      <w:r w:rsidRPr="008976D4">
        <w:rPr>
          <w:rFonts w:cs="B Nazanin" w:hint="cs"/>
          <w:b/>
          <w:bCs/>
          <w:color w:val="5B9BD5" w:themeColor="accent1"/>
          <w:sz w:val="28"/>
          <w:szCs w:val="28"/>
          <w:rtl/>
          <w:lang w:bidi="ar-SA"/>
        </w:rPr>
        <w:t>-هدف:</w:t>
      </w:r>
    </w:p>
    <w:p w:rsidR="00BC64F0" w:rsidRPr="00BC64F0" w:rsidRDefault="00BC64F0" w:rsidP="00BC64F0">
      <w:pPr>
        <w:rPr>
          <w:rFonts w:cs="B Nazanin"/>
          <w:b/>
          <w:bCs/>
          <w:sz w:val="28"/>
          <w:szCs w:val="28"/>
          <w:rtl/>
          <w:lang w:bidi="ar-SA"/>
        </w:rPr>
      </w:pPr>
      <w:r w:rsidRPr="00BC64F0">
        <w:rPr>
          <w:rFonts w:cs="B Nazanin" w:hint="cs"/>
          <w:b/>
          <w:bCs/>
          <w:sz w:val="28"/>
          <w:szCs w:val="28"/>
          <w:rtl/>
          <w:lang w:bidi="ar-SA"/>
        </w:rPr>
        <w:t>تشریح نحوه کار وآیین کار ایمن باوارنیش قرمز آبی</w:t>
      </w:r>
    </w:p>
    <w:p w:rsidR="00BC64F0" w:rsidRPr="008976D4" w:rsidRDefault="00BC64F0" w:rsidP="00BC64F0">
      <w:pPr>
        <w:rPr>
          <w:rFonts w:cs="B Nazanin"/>
          <w:b/>
          <w:bCs/>
          <w:color w:val="5B9BD5" w:themeColor="accent1"/>
          <w:sz w:val="28"/>
          <w:szCs w:val="28"/>
          <w:rtl/>
          <w:lang w:bidi="ar-SA"/>
        </w:rPr>
      </w:pPr>
      <w:r w:rsidRPr="008976D4">
        <w:rPr>
          <w:rFonts w:cs="B Nazanin" w:hint="cs"/>
          <w:b/>
          <w:bCs/>
          <w:color w:val="5B9BD5" w:themeColor="accent1"/>
          <w:sz w:val="28"/>
          <w:szCs w:val="28"/>
          <w:rtl/>
          <w:lang w:bidi="ar-SA"/>
        </w:rPr>
        <w:t>2-دامنه کاربرد:</w:t>
      </w:r>
    </w:p>
    <w:p w:rsidR="00BC64F0" w:rsidRPr="00BC64F0" w:rsidRDefault="00BC64F0" w:rsidP="00BC64F0">
      <w:pPr>
        <w:rPr>
          <w:rFonts w:cs="B Nazanin"/>
          <w:b/>
          <w:bCs/>
          <w:sz w:val="28"/>
          <w:szCs w:val="28"/>
          <w:rtl/>
          <w:lang w:bidi="ar-SA"/>
        </w:rPr>
      </w:pPr>
      <w:r w:rsidRPr="00BC64F0">
        <w:rPr>
          <w:rFonts w:cs="B Nazanin" w:hint="cs"/>
          <w:b/>
          <w:bCs/>
          <w:sz w:val="28"/>
          <w:szCs w:val="28"/>
          <w:rtl/>
          <w:lang w:bidi="ar-SA"/>
        </w:rPr>
        <w:t>دانشجویان ترم سوم وهشتم کارشناسی رشته مهندسی رشته بهداشت حرفه ای وایمنی کار</w:t>
      </w:r>
    </w:p>
    <w:p w:rsidR="00BC64F0" w:rsidRPr="008976D4" w:rsidRDefault="00BC64F0" w:rsidP="00BC64F0">
      <w:pPr>
        <w:rPr>
          <w:rFonts w:cs="B Nazanin"/>
          <w:b/>
          <w:bCs/>
          <w:color w:val="5B9BD5" w:themeColor="accent1"/>
          <w:sz w:val="28"/>
          <w:szCs w:val="28"/>
          <w:rtl/>
          <w:lang w:bidi="ar-SA"/>
        </w:rPr>
      </w:pPr>
      <w:r w:rsidRPr="008976D4">
        <w:rPr>
          <w:rFonts w:cs="B Nazanin" w:hint="cs"/>
          <w:b/>
          <w:bCs/>
          <w:color w:val="5B9BD5" w:themeColor="accent1"/>
          <w:sz w:val="28"/>
          <w:szCs w:val="28"/>
          <w:rtl/>
          <w:lang w:bidi="ar-SA"/>
        </w:rPr>
        <w:t>3-مسئولیت:</w:t>
      </w:r>
    </w:p>
    <w:p w:rsidR="00BC64F0" w:rsidRPr="00BC64F0" w:rsidRDefault="00BC64F0" w:rsidP="00BC64F0">
      <w:pPr>
        <w:rPr>
          <w:rFonts w:cs="B Nazanin"/>
          <w:b/>
          <w:bCs/>
          <w:sz w:val="28"/>
          <w:szCs w:val="28"/>
          <w:rtl/>
          <w:lang w:bidi="ar-SA"/>
        </w:rPr>
      </w:pPr>
      <w:r w:rsidRPr="00BC64F0">
        <w:rPr>
          <w:rFonts w:cs="B Nazanin" w:hint="cs"/>
          <w:b/>
          <w:bCs/>
          <w:sz w:val="28"/>
          <w:szCs w:val="28"/>
          <w:rtl/>
          <w:lang w:bidi="ar-SA"/>
        </w:rPr>
        <w:t>1-کلیه دانشجویان دوره کارشناسی رشته بهداشت حرفه ای مسئولیت اجرای این دستورالعمل رابه عهده دارند.</w:t>
      </w:r>
    </w:p>
    <w:p w:rsidR="00BC64F0" w:rsidRPr="00BC64F0" w:rsidRDefault="00BC64F0" w:rsidP="00BC64F0">
      <w:pPr>
        <w:rPr>
          <w:rFonts w:cs="B Nazanin"/>
          <w:b/>
          <w:bCs/>
          <w:sz w:val="28"/>
          <w:szCs w:val="28"/>
          <w:rtl/>
          <w:lang w:bidi="ar-SA"/>
        </w:rPr>
      </w:pPr>
      <w:r w:rsidRPr="00BC64F0">
        <w:rPr>
          <w:rFonts w:cs="B Nazanin" w:hint="cs"/>
          <w:b/>
          <w:bCs/>
          <w:sz w:val="28"/>
          <w:szCs w:val="28"/>
          <w:rtl/>
          <w:lang w:bidi="ar-SA"/>
        </w:rPr>
        <w:t>2-اساتید راهنما ومسئول درس مسئولیت نظارت بر حسن اجرای مغاد این دستورالعمل را به عهده دارند.</w:t>
      </w:r>
    </w:p>
    <w:p w:rsidR="00BC64F0" w:rsidRPr="008976D4" w:rsidRDefault="00BC64F0" w:rsidP="00BC64F0">
      <w:pPr>
        <w:rPr>
          <w:rFonts w:cs="B Nazanin"/>
          <w:b/>
          <w:bCs/>
          <w:color w:val="5B9BD5" w:themeColor="accent1"/>
          <w:sz w:val="28"/>
          <w:szCs w:val="28"/>
          <w:rtl/>
          <w:lang w:bidi="ar-SA"/>
        </w:rPr>
      </w:pPr>
      <w:r w:rsidRPr="008976D4">
        <w:rPr>
          <w:rFonts w:cs="B Nazanin" w:hint="cs"/>
          <w:b/>
          <w:bCs/>
          <w:color w:val="5B9BD5" w:themeColor="accent1"/>
          <w:sz w:val="28"/>
          <w:szCs w:val="28"/>
          <w:rtl/>
          <w:lang w:bidi="ar-SA"/>
        </w:rPr>
        <w:t>4-تعاریف (درحال حاضر فاقد تعریف)</w:t>
      </w:r>
    </w:p>
    <w:p w:rsidR="00642078" w:rsidRDefault="00BC64F0" w:rsidP="00BC64F0">
      <w:pPr>
        <w:rPr>
          <w:rFonts w:cs="B Nazanin"/>
          <w:color w:val="5B9BD5" w:themeColor="accent1"/>
          <w:sz w:val="28"/>
          <w:szCs w:val="28"/>
          <w:rtl/>
        </w:rPr>
      </w:pPr>
      <w:r w:rsidRPr="008976D4">
        <w:rPr>
          <w:rFonts w:cs="B Nazanin" w:hint="cs"/>
          <w:b/>
          <w:bCs/>
          <w:color w:val="5B9BD5" w:themeColor="accent1"/>
          <w:sz w:val="28"/>
          <w:szCs w:val="28"/>
          <w:rtl/>
          <w:lang w:bidi="ar-SA"/>
        </w:rPr>
        <w:t>5-شرح دستورالعمل</w:t>
      </w:r>
    </w:p>
    <w:p w:rsidR="008976D4" w:rsidRDefault="008976D4" w:rsidP="00BC64F0">
      <w:pPr>
        <w:rPr>
          <w:rFonts w:cs="B Nazanin"/>
          <w:color w:val="5B9BD5" w:themeColor="accent1"/>
          <w:sz w:val="28"/>
          <w:szCs w:val="28"/>
          <w:rtl/>
        </w:rPr>
      </w:pPr>
    </w:p>
    <w:p w:rsidR="008976D4" w:rsidRDefault="008976D4" w:rsidP="00BC64F0">
      <w:pPr>
        <w:rPr>
          <w:rFonts w:cs="B Nazanin"/>
          <w:color w:val="5B9BD5" w:themeColor="accent1"/>
          <w:sz w:val="28"/>
          <w:szCs w:val="28"/>
          <w:rtl/>
        </w:rPr>
      </w:pPr>
    </w:p>
    <w:p w:rsidR="008976D4" w:rsidRDefault="008976D4" w:rsidP="00BC64F0">
      <w:pPr>
        <w:rPr>
          <w:rFonts w:cs="B Nazanin"/>
          <w:color w:val="5B9BD5" w:themeColor="accent1"/>
          <w:sz w:val="28"/>
          <w:szCs w:val="28"/>
          <w:rtl/>
        </w:rPr>
      </w:pPr>
    </w:p>
    <w:p w:rsidR="008976D4" w:rsidRDefault="008976D4" w:rsidP="00BC64F0">
      <w:pPr>
        <w:rPr>
          <w:rFonts w:cs="B Nazanin"/>
          <w:color w:val="5B9BD5" w:themeColor="accent1"/>
          <w:sz w:val="28"/>
          <w:szCs w:val="28"/>
          <w:rtl/>
        </w:rPr>
      </w:pPr>
    </w:p>
    <w:p w:rsidR="008976D4" w:rsidRDefault="008976D4" w:rsidP="00BC64F0">
      <w:pPr>
        <w:rPr>
          <w:rFonts w:cs="B Nazanin"/>
          <w:b/>
          <w:bCs/>
          <w:color w:val="5B9BD5" w:themeColor="accent1"/>
          <w:sz w:val="28"/>
          <w:szCs w:val="28"/>
          <w:rtl/>
        </w:rPr>
      </w:pPr>
      <w:r w:rsidRPr="008976D4">
        <w:rPr>
          <w:rFonts w:cs="B Nazanin" w:hint="cs"/>
          <w:b/>
          <w:bCs/>
          <w:color w:val="5B9BD5" w:themeColor="accent1"/>
          <w:sz w:val="28"/>
          <w:szCs w:val="28"/>
          <w:rtl/>
        </w:rPr>
        <w:lastRenderedPageBreak/>
        <w:t>دستورالعمل وآیین کار ایمن</w:t>
      </w:r>
    </w:p>
    <w:p w:rsidR="008976D4" w:rsidRPr="008976D4" w:rsidRDefault="008976D4" w:rsidP="008976D4">
      <w:pPr>
        <w:rPr>
          <w:rFonts w:cs="B Nazanin"/>
          <w:color w:val="000000" w:themeColor="text1"/>
          <w:sz w:val="24"/>
          <w:szCs w:val="24"/>
        </w:rPr>
      </w:pPr>
      <w:r w:rsidRPr="008976D4">
        <w:rPr>
          <w:rFonts w:cs="B Nazanin"/>
          <w:color w:val="000000" w:themeColor="text1"/>
          <w:sz w:val="24"/>
          <w:szCs w:val="24"/>
          <w:rtl/>
        </w:rPr>
        <w:t>وارنیش یا روکش حرارتی یک نوع پوشش انعطاف‌پذیر است که بر روی سیم‌ها و کابل‌ها قرار می‌گیرد و با اعمال حرارت به آن، جمع شده و به دور سیم یا کابل چسبیده و از آن‌ها محافظت می‌کند. این روکش‌ها معمولاً از مواد پلیمری مانند پلی‌الفین ساخته می‌شوند که دارای خواص ضد آب، ضد خوردگی و مقاومت مکانیکی بالا هستند</w:t>
      </w:r>
      <w:r w:rsidRPr="008976D4">
        <w:rPr>
          <w:rFonts w:cs="B Nazanin"/>
          <w:color w:val="000000" w:themeColor="text1"/>
          <w:sz w:val="24"/>
          <w:szCs w:val="24"/>
        </w:rPr>
        <w:t>.</w:t>
      </w:r>
    </w:p>
    <w:p w:rsidR="008976D4" w:rsidRPr="008976D4" w:rsidRDefault="008976D4" w:rsidP="008976D4">
      <w:pPr>
        <w:rPr>
          <w:rFonts w:cs="B Nazanin"/>
          <w:b/>
          <w:bCs/>
          <w:color w:val="5B9BD5" w:themeColor="accent1"/>
          <w:sz w:val="28"/>
          <w:szCs w:val="28"/>
        </w:rPr>
      </w:pPr>
      <w:r w:rsidRPr="008976D4">
        <w:rPr>
          <w:rFonts w:cs="B Nazanin"/>
          <w:b/>
          <w:bCs/>
          <w:color w:val="5B9BD5" w:themeColor="accent1"/>
          <w:sz w:val="28"/>
          <w:szCs w:val="28"/>
          <w:rtl/>
        </w:rPr>
        <w:t>ویژگی‌های وارنیش یا روکش حرارتی</w:t>
      </w:r>
    </w:p>
    <w:p w:rsidR="008976D4" w:rsidRPr="008976D4" w:rsidRDefault="008976D4" w:rsidP="008976D4">
      <w:pPr>
        <w:rPr>
          <w:rFonts w:cs="B Nazanin"/>
          <w:color w:val="000000" w:themeColor="text1"/>
          <w:sz w:val="24"/>
          <w:szCs w:val="24"/>
        </w:rPr>
      </w:pPr>
      <w:r w:rsidRPr="008976D4">
        <w:rPr>
          <w:rFonts w:cs="B Nazanin"/>
          <w:color w:val="000000" w:themeColor="text1"/>
          <w:sz w:val="24"/>
          <w:szCs w:val="24"/>
          <w:rtl/>
        </w:rPr>
        <w:t>وارنیش‌های حرارتی دارای ویژگی‌های متعددی هستند که آن‌ها را به یک گزینه ایده‌آل برای محافظت از سیم‌ها و کابل‌ها تبدیل می‌کند. برخی از این ویژگی‌ها عبارتند از</w:t>
      </w:r>
      <w:r w:rsidRPr="008976D4">
        <w:rPr>
          <w:rFonts w:cs="B Nazanin"/>
          <w:color w:val="000000" w:themeColor="text1"/>
          <w:sz w:val="24"/>
          <w:szCs w:val="24"/>
        </w:rPr>
        <w:t>:</w:t>
      </w:r>
    </w:p>
    <w:p w:rsidR="008976D4" w:rsidRPr="008976D4" w:rsidRDefault="008976D4" w:rsidP="008976D4">
      <w:pPr>
        <w:rPr>
          <w:rFonts w:cs="B Nazanin"/>
          <w:b/>
          <w:bCs/>
          <w:color w:val="5B9BD5" w:themeColor="accent1"/>
          <w:sz w:val="28"/>
          <w:szCs w:val="28"/>
        </w:rPr>
      </w:pPr>
      <w:r w:rsidRPr="008976D4">
        <w:rPr>
          <w:rFonts w:cs="B Nazanin"/>
          <w:b/>
          <w:bCs/>
          <w:color w:val="5B9BD5" w:themeColor="accent1"/>
          <w:sz w:val="28"/>
          <w:szCs w:val="28"/>
          <w:rtl/>
        </w:rPr>
        <w:t>الف. جمع‌شدگی تحت حرارت</w:t>
      </w:r>
    </w:p>
    <w:p w:rsidR="008976D4" w:rsidRPr="008976D4" w:rsidRDefault="008976D4" w:rsidP="008976D4">
      <w:pPr>
        <w:rPr>
          <w:rFonts w:cs="B Nazanin"/>
          <w:color w:val="000000" w:themeColor="text1"/>
          <w:sz w:val="24"/>
          <w:szCs w:val="24"/>
        </w:rPr>
      </w:pPr>
      <w:r w:rsidRPr="008976D4">
        <w:rPr>
          <w:rFonts w:cs="B Nazanin"/>
          <w:color w:val="000000" w:themeColor="text1"/>
          <w:sz w:val="24"/>
          <w:szCs w:val="24"/>
          <w:rtl/>
        </w:rPr>
        <w:t>مهم‌ترین ویژگی وارنیش‌های حرارتی، قابلیت جمع‌شدگی تحت حرارت است. این خاصیت به روکش‌ها اجازه می‌دهد که با اعمال حرارت (معمولاً با استفاده از سشوار صنعتی یا دستگاه‌های مشابه)، به دور سیم یا کابل چسبیده و یک پوشش محکم و مقاوم ایجاد کنند</w:t>
      </w:r>
      <w:r w:rsidRPr="008976D4">
        <w:rPr>
          <w:rFonts w:cs="B Nazanin"/>
          <w:color w:val="000000" w:themeColor="text1"/>
          <w:sz w:val="24"/>
          <w:szCs w:val="24"/>
        </w:rPr>
        <w:t>.</w:t>
      </w:r>
    </w:p>
    <w:p w:rsidR="008976D4" w:rsidRPr="008976D4" w:rsidRDefault="008976D4" w:rsidP="008976D4">
      <w:pPr>
        <w:rPr>
          <w:rFonts w:cs="B Nazanin"/>
          <w:b/>
          <w:bCs/>
          <w:color w:val="5B9BD5" w:themeColor="accent1"/>
          <w:sz w:val="28"/>
          <w:szCs w:val="28"/>
        </w:rPr>
      </w:pPr>
      <w:r w:rsidRPr="008976D4">
        <w:rPr>
          <w:rFonts w:cs="B Nazanin"/>
          <w:b/>
          <w:bCs/>
          <w:color w:val="5B9BD5" w:themeColor="accent1"/>
          <w:sz w:val="28"/>
          <w:szCs w:val="28"/>
          <w:rtl/>
        </w:rPr>
        <w:t>ب. مقاومت در برابر عوامل محیطی</w:t>
      </w:r>
    </w:p>
    <w:p w:rsidR="008976D4" w:rsidRPr="008976D4" w:rsidRDefault="008976D4" w:rsidP="008976D4">
      <w:pPr>
        <w:rPr>
          <w:rFonts w:cs="B Nazanin"/>
          <w:color w:val="000000" w:themeColor="text1"/>
          <w:sz w:val="24"/>
          <w:szCs w:val="24"/>
        </w:rPr>
      </w:pPr>
      <w:r w:rsidRPr="008976D4">
        <w:rPr>
          <w:rFonts w:cs="B Nazanin"/>
          <w:color w:val="000000" w:themeColor="text1"/>
          <w:sz w:val="24"/>
          <w:szCs w:val="24"/>
          <w:rtl/>
        </w:rPr>
        <w:t>وارنیش‌های حرارتی دارای مقاومت بالایی در برابر عوامل محیطی مانند رطوبت، گرد و غبار، مواد شیمیایی و</w:t>
      </w:r>
      <w:r w:rsidRPr="008976D4">
        <w:rPr>
          <w:rFonts w:cs="B Nazanin"/>
          <w:color w:val="000000" w:themeColor="text1"/>
          <w:sz w:val="24"/>
          <w:szCs w:val="24"/>
        </w:rPr>
        <w:t xml:space="preserve"> UV </w:t>
      </w:r>
      <w:r w:rsidRPr="008976D4">
        <w:rPr>
          <w:rFonts w:cs="B Nazanin"/>
          <w:color w:val="000000" w:themeColor="text1"/>
          <w:sz w:val="24"/>
          <w:szCs w:val="24"/>
          <w:rtl/>
        </w:rPr>
        <w:t>هستند. این خاصیت‌ها باعث می‌شود که این روکش‌ها برای استفاده در شرایط سخت و محیط‌های صنعتی مناسب باشند</w:t>
      </w:r>
      <w:r w:rsidRPr="008976D4">
        <w:rPr>
          <w:rFonts w:cs="B Nazanin"/>
          <w:color w:val="000000" w:themeColor="text1"/>
          <w:sz w:val="24"/>
          <w:szCs w:val="24"/>
        </w:rPr>
        <w:t>.</w:t>
      </w:r>
    </w:p>
    <w:p w:rsidR="008976D4" w:rsidRPr="008976D4" w:rsidRDefault="008976D4" w:rsidP="008976D4">
      <w:pPr>
        <w:rPr>
          <w:rFonts w:cs="B Nazanin"/>
          <w:b/>
          <w:bCs/>
          <w:color w:val="5B9BD5" w:themeColor="accent1"/>
          <w:sz w:val="28"/>
          <w:szCs w:val="28"/>
        </w:rPr>
      </w:pPr>
      <w:r w:rsidRPr="008976D4">
        <w:rPr>
          <w:rFonts w:cs="B Nazanin"/>
          <w:b/>
          <w:bCs/>
          <w:color w:val="5B9BD5" w:themeColor="accent1"/>
          <w:sz w:val="28"/>
          <w:szCs w:val="28"/>
          <w:rtl/>
        </w:rPr>
        <w:t>پ. انعطاف‌پذیری و دوام بالا</w:t>
      </w:r>
    </w:p>
    <w:p w:rsidR="008976D4" w:rsidRPr="008976D4" w:rsidRDefault="008976D4" w:rsidP="008976D4">
      <w:pPr>
        <w:rPr>
          <w:rFonts w:cs="B Nazanin"/>
          <w:color w:val="000000" w:themeColor="text1"/>
          <w:sz w:val="24"/>
          <w:szCs w:val="24"/>
        </w:rPr>
      </w:pPr>
      <w:r w:rsidRPr="008976D4">
        <w:rPr>
          <w:rFonts w:cs="B Nazanin"/>
          <w:color w:val="000000" w:themeColor="text1"/>
          <w:sz w:val="24"/>
          <w:szCs w:val="24"/>
          <w:rtl/>
        </w:rPr>
        <w:t>این روکش‌ها انعطاف‌پذیری بالایی دارند و می‌توانند به راحتی بر روی سیم‌ها و کابل‌ها قرار بگیرند. علاوه بر این، دوام و عمر طولانی آن‌ها باعث می‌شود که به عنوان یک پوشش حفاظتی مطمئن و مقرون‌به‌صرفه شناخته شوند</w:t>
      </w:r>
      <w:r w:rsidRPr="008976D4">
        <w:rPr>
          <w:rFonts w:cs="B Nazanin"/>
          <w:color w:val="000000" w:themeColor="text1"/>
          <w:sz w:val="24"/>
          <w:szCs w:val="24"/>
        </w:rPr>
        <w:t>.</w:t>
      </w:r>
    </w:p>
    <w:p w:rsidR="008976D4" w:rsidRPr="008976D4" w:rsidRDefault="008976D4" w:rsidP="008976D4">
      <w:pPr>
        <w:rPr>
          <w:rFonts w:cs="B Nazanin"/>
          <w:b/>
          <w:bCs/>
          <w:color w:val="5B9BD5" w:themeColor="accent1"/>
          <w:sz w:val="28"/>
          <w:szCs w:val="28"/>
        </w:rPr>
      </w:pPr>
      <w:r w:rsidRPr="008976D4">
        <w:rPr>
          <w:rFonts w:cs="B Nazanin"/>
          <w:b/>
          <w:bCs/>
          <w:color w:val="5B9BD5" w:themeColor="accent1"/>
          <w:sz w:val="28"/>
          <w:szCs w:val="28"/>
          <w:rtl/>
        </w:rPr>
        <w:t>ت. قابلیت شناسایی و کدگذاری</w:t>
      </w:r>
    </w:p>
    <w:p w:rsidR="008976D4" w:rsidRPr="008976D4" w:rsidRDefault="008976D4" w:rsidP="008976D4">
      <w:pPr>
        <w:rPr>
          <w:rFonts w:cs="B Nazanin"/>
          <w:color w:val="000000" w:themeColor="text1"/>
          <w:sz w:val="24"/>
          <w:szCs w:val="24"/>
        </w:rPr>
      </w:pPr>
      <w:r w:rsidRPr="008976D4">
        <w:rPr>
          <w:rFonts w:cs="B Nazanin"/>
          <w:color w:val="000000" w:themeColor="text1"/>
          <w:sz w:val="24"/>
          <w:szCs w:val="24"/>
          <w:rtl/>
        </w:rPr>
        <w:t>وارنیش‌های حرارتی در رنگ‌ها و اندازه‌های مختلفی تولید می‌شوند که این امکان را به کاربران می‌دهد تا از آن‌ها برای شناسایی و کدگذاری سیم‌ها و کابل‌ها استفاده کنند. این ویژگی به ویژه در پروژه‌های بزرگ و پیچیده بسیار مفید است</w:t>
      </w:r>
      <w:r w:rsidRPr="008976D4">
        <w:rPr>
          <w:rFonts w:cs="B Nazanin"/>
          <w:color w:val="000000" w:themeColor="text1"/>
          <w:sz w:val="24"/>
          <w:szCs w:val="24"/>
        </w:rPr>
        <w:t>.</w:t>
      </w:r>
    </w:p>
    <w:p w:rsidR="008976D4" w:rsidRPr="008976D4" w:rsidRDefault="008976D4" w:rsidP="008976D4">
      <w:pPr>
        <w:rPr>
          <w:rFonts w:cs="B Nazanin"/>
          <w:b/>
          <w:bCs/>
          <w:color w:val="5B9BD5" w:themeColor="accent1"/>
          <w:sz w:val="28"/>
          <w:szCs w:val="28"/>
        </w:rPr>
      </w:pPr>
      <w:r w:rsidRPr="008976D4">
        <w:rPr>
          <w:rFonts w:cs="B Nazanin"/>
          <w:b/>
          <w:bCs/>
          <w:color w:val="5B9BD5" w:themeColor="accent1"/>
          <w:sz w:val="28"/>
          <w:szCs w:val="28"/>
          <w:rtl/>
        </w:rPr>
        <w:t>کاربردهای وارنیش یا روکش حرارتی</w:t>
      </w:r>
    </w:p>
    <w:p w:rsidR="008976D4" w:rsidRPr="008976D4" w:rsidRDefault="008976D4" w:rsidP="008976D4">
      <w:pPr>
        <w:rPr>
          <w:rFonts w:cs="B Nazanin"/>
          <w:color w:val="000000" w:themeColor="text1"/>
          <w:sz w:val="24"/>
          <w:szCs w:val="24"/>
        </w:rPr>
      </w:pPr>
      <w:r w:rsidRPr="008976D4">
        <w:rPr>
          <w:rFonts w:cs="B Nazanin"/>
          <w:color w:val="000000" w:themeColor="text1"/>
          <w:sz w:val="24"/>
          <w:szCs w:val="24"/>
          <w:rtl/>
        </w:rPr>
        <w:t>وارنیش‌های حرارتی در صنایع مختلفی کاربرد دارند و به عنوان یک ابزار حفاظتی و مدیریتی برای سیم‌ها و کابل‌ها استفاده می‌شوند. برخی از کاربردهای رایج این روکش‌ها عبارتند از</w:t>
      </w:r>
      <w:r w:rsidRPr="008976D4">
        <w:rPr>
          <w:rFonts w:cs="B Nazanin"/>
          <w:color w:val="000000" w:themeColor="text1"/>
          <w:sz w:val="24"/>
          <w:szCs w:val="24"/>
        </w:rPr>
        <w:t>:</w:t>
      </w:r>
    </w:p>
    <w:p w:rsidR="008976D4" w:rsidRPr="008976D4" w:rsidRDefault="008976D4" w:rsidP="008976D4">
      <w:pPr>
        <w:rPr>
          <w:rFonts w:cs="B Nazanin"/>
          <w:b/>
          <w:bCs/>
          <w:color w:val="5B9BD5" w:themeColor="accent1"/>
          <w:sz w:val="28"/>
          <w:szCs w:val="28"/>
        </w:rPr>
      </w:pPr>
      <w:r w:rsidRPr="008976D4">
        <w:rPr>
          <w:rFonts w:cs="B Nazanin"/>
          <w:b/>
          <w:bCs/>
          <w:color w:val="5B9BD5" w:themeColor="accent1"/>
          <w:sz w:val="28"/>
          <w:szCs w:val="28"/>
          <w:rtl/>
        </w:rPr>
        <w:t>الف. محافظت از اتصالات الکتریکی</w:t>
      </w:r>
    </w:p>
    <w:p w:rsidR="008976D4" w:rsidRPr="008976D4" w:rsidRDefault="008976D4" w:rsidP="008976D4">
      <w:pPr>
        <w:rPr>
          <w:rFonts w:cs="B Nazanin"/>
          <w:b/>
          <w:bCs/>
          <w:color w:val="5B9BD5" w:themeColor="accent1"/>
          <w:sz w:val="28"/>
          <w:szCs w:val="28"/>
        </w:rPr>
      </w:pPr>
      <w:r w:rsidRPr="008976D4">
        <w:rPr>
          <w:rFonts w:cs="B Nazanin"/>
          <w:color w:val="000000" w:themeColor="text1"/>
          <w:sz w:val="24"/>
          <w:szCs w:val="24"/>
          <w:rtl/>
        </w:rPr>
        <w:lastRenderedPageBreak/>
        <w:t>یکی از کاربردهای اصلی وارنیش‌های حرارتی، محافظت از اتصالات الکتریکی در برابر رطوبت و خوردگی است. با استفاده از این روکش‌ها، می‌توان اتصالات را در برابر آسیب‌های محیطی محافظت کرد و عمر مفید آن‌ها را افزایش داد</w:t>
      </w:r>
      <w:r w:rsidRPr="008976D4">
        <w:rPr>
          <w:rFonts w:cs="B Nazanin"/>
          <w:b/>
          <w:bCs/>
          <w:color w:val="5B9BD5" w:themeColor="accent1"/>
          <w:sz w:val="28"/>
          <w:szCs w:val="28"/>
        </w:rPr>
        <w:t>.</w:t>
      </w:r>
    </w:p>
    <w:p w:rsidR="008976D4" w:rsidRPr="008976D4" w:rsidRDefault="008976D4" w:rsidP="008976D4">
      <w:pPr>
        <w:rPr>
          <w:rFonts w:cs="B Nazanin"/>
          <w:b/>
          <w:bCs/>
          <w:color w:val="5B9BD5" w:themeColor="accent1"/>
          <w:sz w:val="28"/>
          <w:szCs w:val="28"/>
        </w:rPr>
      </w:pPr>
      <w:r w:rsidRPr="008976D4">
        <w:rPr>
          <w:rFonts w:cs="B Nazanin"/>
          <w:b/>
          <w:bCs/>
          <w:color w:val="5B9BD5" w:themeColor="accent1"/>
          <w:sz w:val="28"/>
          <w:szCs w:val="28"/>
          <w:rtl/>
        </w:rPr>
        <w:t>ب. مدیریت کابل‌ها</w:t>
      </w:r>
    </w:p>
    <w:p w:rsidR="008976D4" w:rsidRPr="008976D4" w:rsidRDefault="008976D4" w:rsidP="008976D4">
      <w:pPr>
        <w:rPr>
          <w:rFonts w:cs="B Nazanin"/>
          <w:color w:val="5B9BD5" w:themeColor="accent1"/>
          <w:sz w:val="24"/>
          <w:szCs w:val="24"/>
        </w:rPr>
      </w:pPr>
      <w:r w:rsidRPr="008976D4">
        <w:rPr>
          <w:rFonts w:cs="B Nazanin"/>
          <w:color w:val="000000" w:themeColor="text1"/>
          <w:sz w:val="24"/>
          <w:szCs w:val="24"/>
          <w:rtl/>
        </w:rPr>
        <w:t>وارنیش‌های حرارتی به مدیریت و سازماندهی کابل‌ها کمک می‌کنند. با استفاده از این روکش‌ها، می‌توان کابل‌ها را به صورت منظم دسته‌بندی کرده و از به هم ریختگی و پیچیدگی آن‌ها جلوگیری کرد</w:t>
      </w:r>
      <w:r w:rsidRPr="008976D4">
        <w:rPr>
          <w:rFonts w:cs="B Nazanin"/>
          <w:color w:val="000000" w:themeColor="text1"/>
          <w:sz w:val="24"/>
          <w:szCs w:val="24"/>
        </w:rPr>
        <w:t>.</w:t>
      </w:r>
    </w:p>
    <w:p w:rsidR="008976D4" w:rsidRPr="008976D4" w:rsidRDefault="008976D4" w:rsidP="008976D4">
      <w:pPr>
        <w:rPr>
          <w:rFonts w:cs="B Nazanin"/>
          <w:b/>
          <w:bCs/>
          <w:color w:val="5B9BD5" w:themeColor="accent1"/>
          <w:sz w:val="28"/>
          <w:szCs w:val="28"/>
        </w:rPr>
      </w:pPr>
      <w:r w:rsidRPr="008976D4">
        <w:rPr>
          <w:rFonts w:cs="B Nazanin"/>
          <w:b/>
          <w:bCs/>
          <w:color w:val="5B9BD5" w:themeColor="accent1"/>
          <w:sz w:val="28"/>
          <w:szCs w:val="28"/>
          <w:rtl/>
        </w:rPr>
        <w:t>پ. تعمیر و بازسازی کابل‌ها</w:t>
      </w:r>
    </w:p>
    <w:p w:rsidR="008976D4" w:rsidRPr="008976D4" w:rsidRDefault="008976D4" w:rsidP="008976D4">
      <w:pPr>
        <w:rPr>
          <w:rFonts w:cs="B Nazanin"/>
          <w:color w:val="000000" w:themeColor="text1"/>
          <w:sz w:val="24"/>
          <w:szCs w:val="24"/>
        </w:rPr>
      </w:pPr>
      <w:r w:rsidRPr="008976D4">
        <w:rPr>
          <w:rFonts w:cs="B Nazanin"/>
          <w:color w:val="000000" w:themeColor="text1"/>
          <w:sz w:val="24"/>
          <w:szCs w:val="24"/>
          <w:rtl/>
        </w:rPr>
        <w:t>در صورت آسیب‌دیدگی یا فرسودگی کابل‌ها، می‌توان با استفاده از وارنیش‌های حرارتی آن‌ها را تعمیر و بازسازی کرد. این روش یک راه حل سریع و مقرون‌به‌صرفه برای افزایش عمر مفید کابل‌ها است</w:t>
      </w:r>
      <w:r w:rsidRPr="008976D4">
        <w:rPr>
          <w:rFonts w:cs="B Nazanin"/>
          <w:color w:val="000000" w:themeColor="text1"/>
          <w:sz w:val="24"/>
          <w:szCs w:val="24"/>
        </w:rPr>
        <w:t>.</w:t>
      </w:r>
    </w:p>
    <w:p w:rsidR="008976D4" w:rsidRPr="008976D4" w:rsidRDefault="008976D4" w:rsidP="008976D4">
      <w:pPr>
        <w:rPr>
          <w:rFonts w:cs="B Nazanin"/>
          <w:b/>
          <w:bCs/>
          <w:color w:val="5B9BD5" w:themeColor="accent1"/>
          <w:sz w:val="28"/>
          <w:szCs w:val="28"/>
        </w:rPr>
      </w:pPr>
      <w:r w:rsidRPr="008976D4">
        <w:rPr>
          <w:rFonts w:cs="B Nazanin"/>
          <w:b/>
          <w:bCs/>
          <w:color w:val="5B9BD5" w:themeColor="accent1"/>
          <w:sz w:val="28"/>
          <w:szCs w:val="28"/>
          <w:rtl/>
        </w:rPr>
        <w:t>ت. عایق‌بندی و ایمنی</w:t>
      </w:r>
    </w:p>
    <w:p w:rsidR="008976D4" w:rsidRPr="008976D4" w:rsidRDefault="008976D4" w:rsidP="008976D4">
      <w:pPr>
        <w:rPr>
          <w:rFonts w:cs="B Nazanin"/>
          <w:b/>
          <w:bCs/>
          <w:color w:val="5B9BD5" w:themeColor="accent1"/>
          <w:sz w:val="28"/>
          <w:szCs w:val="28"/>
        </w:rPr>
      </w:pPr>
      <w:r w:rsidRPr="008976D4">
        <w:rPr>
          <w:rFonts w:cs="B Nazanin"/>
          <w:color w:val="000000" w:themeColor="text1"/>
          <w:sz w:val="24"/>
          <w:szCs w:val="24"/>
          <w:rtl/>
        </w:rPr>
        <w:t>وارنیش‌های حرارتی به عنوان یک عایق الکتریکی نیز عمل می‌کنند و می‌توانند از بروز شوک‌های الکتریکی و اتصال کوتاه جلوگیری کنند. این ویژگی‌ها باعث افزایش ایمنی در سیستم‌های الکتریکی و الکترونیکی می‌شود</w:t>
      </w:r>
      <w:r w:rsidRPr="008976D4">
        <w:rPr>
          <w:rFonts w:cs="B Nazanin"/>
          <w:b/>
          <w:bCs/>
          <w:color w:val="5B9BD5" w:themeColor="accent1"/>
          <w:sz w:val="28"/>
          <w:szCs w:val="28"/>
        </w:rPr>
        <w:t>.</w:t>
      </w:r>
    </w:p>
    <w:p w:rsidR="008976D4" w:rsidRPr="008976D4" w:rsidRDefault="008976D4" w:rsidP="008976D4">
      <w:pPr>
        <w:rPr>
          <w:rFonts w:cs="B Nazanin"/>
          <w:b/>
          <w:bCs/>
          <w:color w:val="5B9BD5" w:themeColor="accent1"/>
          <w:sz w:val="28"/>
          <w:szCs w:val="28"/>
        </w:rPr>
      </w:pPr>
      <w:r w:rsidRPr="008976D4">
        <w:rPr>
          <w:rFonts w:cs="B Nazanin"/>
          <w:b/>
          <w:bCs/>
          <w:color w:val="5B9BD5" w:themeColor="accent1"/>
          <w:sz w:val="28"/>
          <w:szCs w:val="28"/>
          <w:rtl/>
        </w:rPr>
        <w:t>مزایای استفاده از وارنیش یا روکش حرارتی</w:t>
      </w:r>
    </w:p>
    <w:p w:rsidR="008976D4" w:rsidRPr="008976D4" w:rsidRDefault="008976D4" w:rsidP="008976D4">
      <w:pPr>
        <w:rPr>
          <w:rFonts w:cs="B Nazanin"/>
          <w:color w:val="000000" w:themeColor="text1"/>
          <w:sz w:val="24"/>
          <w:szCs w:val="24"/>
        </w:rPr>
      </w:pPr>
      <w:r w:rsidRPr="008976D4">
        <w:rPr>
          <w:rFonts w:cs="B Nazanin"/>
          <w:color w:val="000000" w:themeColor="text1"/>
          <w:sz w:val="24"/>
          <w:szCs w:val="24"/>
          <w:rtl/>
        </w:rPr>
        <w:t>الف. افزایش عمر مفید سیم‌ها و کابل‌ها</w:t>
      </w:r>
    </w:p>
    <w:p w:rsidR="008976D4" w:rsidRPr="008976D4" w:rsidRDefault="008976D4" w:rsidP="008976D4">
      <w:pPr>
        <w:rPr>
          <w:rFonts w:cs="B Nazanin"/>
          <w:color w:val="000000" w:themeColor="text1"/>
          <w:sz w:val="24"/>
          <w:szCs w:val="24"/>
        </w:rPr>
      </w:pPr>
      <w:r w:rsidRPr="008976D4">
        <w:rPr>
          <w:rFonts w:cs="B Nazanin"/>
          <w:color w:val="000000" w:themeColor="text1"/>
          <w:sz w:val="24"/>
          <w:szCs w:val="24"/>
          <w:rtl/>
        </w:rPr>
        <w:t>با محافظت از سیم‌ها و کابل‌ها در برابر عوامل محیطی و مکانیکی، وارنیش‌های حرارتی به افزایش عمر مفید آن‌ها کمک می‌کنند</w:t>
      </w:r>
      <w:r w:rsidRPr="008976D4">
        <w:rPr>
          <w:rFonts w:cs="B Nazanin"/>
          <w:color w:val="000000" w:themeColor="text1"/>
          <w:sz w:val="24"/>
          <w:szCs w:val="24"/>
        </w:rPr>
        <w:t>.</w:t>
      </w:r>
    </w:p>
    <w:p w:rsidR="008976D4" w:rsidRPr="008976D4" w:rsidRDefault="008976D4" w:rsidP="008976D4">
      <w:pPr>
        <w:rPr>
          <w:rFonts w:cs="B Nazanin"/>
          <w:color w:val="000000" w:themeColor="text1"/>
          <w:sz w:val="24"/>
          <w:szCs w:val="24"/>
        </w:rPr>
      </w:pPr>
      <w:r w:rsidRPr="008976D4">
        <w:rPr>
          <w:rFonts w:cs="B Nazanin"/>
          <w:color w:val="000000" w:themeColor="text1"/>
          <w:sz w:val="24"/>
          <w:szCs w:val="24"/>
          <w:rtl/>
        </w:rPr>
        <w:t>ب. کاهش هزینه‌های نگهداری و تعمیرات</w:t>
      </w:r>
    </w:p>
    <w:p w:rsidR="008976D4" w:rsidRPr="008976D4" w:rsidRDefault="008976D4" w:rsidP="008976D4">
      <w:pPr>
        <w:rPr>
          <w:rFonts w:cs="B Nazanin"/>
          <w:color w:val="000000" w:themeColor="text1"/>
          <w:sz w:val="24"/>
          <w:szCs w:val="24"/>
        </w:rPr>
      </w:pPr>
      <w:r w:rsidRPr="008976D4">
        <w:rPr>
          <w:rFonts w:cs="B Nazanin"/>
          <w:color w:val="000000" w:themeColor="text1"/>
          <w:sz w:val="24"/>
          <w:szCs w:val="24"/>
          <w:rtl/>
        </w:rPr>
        <w:t>استفاده از وارنیش‌های حرارتی باعث کاهش هزینه‌های نگهداری و تعمیرات می‌شود، زیرا این روکش‌ها از آسیب‌دیدگی و فرسودگی کابل‌ها جلوگیری می‌کنند</w:t>
      </w:r>
      <w:r w:rsidRPr="008976D4">
        <w:rPr>
          <w:rFonts w:cs="B Nazanin"/>
          <w:color w:val="000000" w:themeColor="text1"/>
          <w:sz w:val="24"/>
          <w:szCs w:val="24"/>
        </w:rPr>
        <w:t>.</w:t>
      </w:r>
    </w:p>
    <w:p w:rsidR="008976D4" w:rsidRPr="008976D4" w:rsidRDefault="008976D4" w:rsidP="008976D4">
      <w:pPr>
        <w:rPr>
          <w:rFonts w:cs="B Nazanin"/>
          <w:color w:val="000000" w:themeColor="text1"/>
          <w:sz w:val="24"/>
          <w:szCs w:val="24"/>
        </w:rPr>
      </w:pPr>
      <w:r w:rsidRPr="008976D4">
        <w:rPr>
          <w:rFonts w:cs="B Nazanin"/>
          <w:color w:val="000000" w:themeColor="text1"/>
          <w:sz w:val="24"/>
          <w:szCs w:val="24"/>
          <w:rtl/>
        </w:rPr>
        <w:t>پ. بهبود ایمنی</w:t>
      </w:r>
    </w:p>
    <w:p w:rsidR="008976D4" w:rsidRPr="008976D4" w:rsidRDefault="008976D4" w:rsidP="008976D4">
      <w:pPr>
        <w:rPr>
          <w:rFonts w:cs="B Nazanin"/>
          <w:color w:val="000000" w:themeColor="text1"/>
          <w:sz w:val="24"/>
          <w:szCs w:val="24"/>
        </w:rPr>
      </w:pPr>
      <w:r w:rsidRPr="008976D4">
        <w:rPr>
          <w:rFonts w:cs="B Nazanin"/>
          <w:color w:val="000000" w:themeColor="text1"/>
          <w:sz w:val="24"/>
          <w:szCs w:val="24"/>
          <w:rtl/>
        </w:rPr>
        <w:t>با عایق‌بندی اتصالات و کابل‌ها، وارنیش‌های حرارتی به بهبود ایمنی سیستم‌های الکتریکی و الکترونیکی کمک می‌کنند</w:t>
      </w:r>
      <w:r w:rsidRPr="008976D4">
        <w:rPr>
          <w:rFonts w:cs="B Nazanin"/>
          <w:color w:val="000000" w:themeColor="text1"/>
          <w:sz w:val="24"/>
          <w:szCs w:val="24"/>
        </w:rPr>
        <w:t>.</w:t>
      </w:r>
    </w:p>
    <w:p w:rsidR="008976D4" w:rsidRPr="008976D4" w:rsidRDefault="008976D4" w:rsidP="008976D4">
      <w:pPr>
        <w:rPr>
          <w:rFonts w:cs="B Nazanin"/>
          <w:color w:val="000000" w:themeColor="text1"/>
          <w:sz w:val="24"/>
          <w:szCs w:val="24"/>
        </w:rPr>
      </w:pPr>
      <w:r w:rsidRPr="008976D4">
        <w:rPr>
          <w:rFonts w:cs="B Nazanin"/>
          <w:color w:val="000000" w:themeColor="text1"/>
          <w:sz w:val="24"/>
          <w:szCs w:val="24"/>
          <w:rtl/>
        </w:rPr>
        <w:t>ت. ظاهر مرتب و حرفه‌ای</w:t>
      </w:r>
    </w:p>
    <w:p w:rsidR="008976D4" w:rsidRPr="008976D4" w:rsidRDefault="008976D4" w:rsidP="008976D4">
      <w:pPr>
        <w:rPr>
          <w:rFonts w:cs="B Nazanin"/>
          <w:color w:val="000000" w:themeColor="text1"/>
          <w:sz w:val="24"/>
          <w:szCs w:val="24"/>
        </w:rPr>
      </w:pPr>
      <w:r w:rsidRPr="008976D4">
        <w:rPr>
          <w:rFonts w:cs="B Nazanin"/>
          <w:color w:val="000000" w:themeColor="text1"/>
          <w:sz w:val="24"/>
          <w:szCs w:val="24"/>
          <w:rtl/>
        </w:rPr>
        <w:t>استفاده از وارنیش‌های حرارتی باعث می‌شود که سیم‌ها و کابل‌ها ظاهری مرتب و حرفه‌ای داشته باشند که این امر به ویژه در پروژه‌های تجاری و صنعتی بسیار مهم است</w:t>
      </w:r>
      <w:r w:rsidRPr="008976D4">
        <w:rPr>
          <w:rFonts w:cs="B Nazanin"/>
          <w:color w:val="000000" w:themeColor="text1"/>
          <w:sz w:val="24"/>
          <w:szCs w:val="24"/>
        </w:rPr>
        <w:t>.</w:t>
      </w:r>
    </w:p>
    <w:p w:rsidR="008976D4" w:rsidRPr="008976D4" w:rsidRDefault="008976D4" w:rsidP="00BC64F0">
      <w:pPr>
        <w:rPr>
          <w:rFonts w:cs="B Nazanin"/>
          <w:b/>
          <w:bCs/>
          <w:color w:val="5B9BD5" w:themeColor="accent1"/>
          <w:sz w:val="28"/>
          <w:szCs w:val="28"/>
        </w:rPr>
      </w:pPr>
      <w:r>
        <w:rPr>
          <w:rFonts w:cs="B Nazanin"/>
          <w:b/>
          <w:bCs/>
          <w:noProof/>
          <w:color w:val="5B9BD5" w:themeColor="accent1"/>
          <w:sz w:val="28"/>
          <w:szCs w:val="28"/>
        </w:rPr>
        <w:lastRenderedPageBreak/>
        <w:drawing>
          <wp:inline distT="0" distB="0" distL="0" distR="0">
            <wp:extent cx="3724275" cy="1752600"/>
            <wp:effectExtent l="0" t="0" r="9525" b="0"/>
            <wp:docPr id="2" name="Picture 2" descr="C:\Users\khedri\Desktop\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hedri\Desktop\8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4275" cy="1752600"/>
                    </a:xfrm>
                    <a:prstGeom prst="rect">
                      <a:avLst/>
                    </a:prstGeom>
                    <a:noFill/>
                    <a:ln>
                      <a:noFill/>
                    </a:ln>
                  </pic:spPr>
                </pic:pic>
              </a:graphicData>
            </a:graphic>
          </wp:inline>
        </w:drawing>
      </w:r>
    </w:p>
    <w:sectPr w:rsidR="008976D4" w:rsidRPr="008976D4" w:rsidSect="00C42D16">
      <w:headerReference w:type="default" r:id="rId7"/>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A4A" w:rsidRDefault="00486A4A" w:rsidP="00BC64F0">
      <w:pPr>
        <w:spacing w:after="0" w:line="240" w:lineRule="auto"/>
      </w:pPr>
      <w:r>
        <w:separator/>
      </w:r>
    </w:p>
  </w:endnote>
  <w:endnote w:type="continuationSeparator" w:id="0">
    <w:p w:rsidR="00486A4A" w:rsidRDefault="00486A4A" w:rsidP="00BC6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057" w:type="dxa"/>
      <w:tblInd w:w="-892" w:type="dxa"/>
      <w:tblLook w:val="04A0" w:firstRow="1" w:lastRow="0" w:firstColumn="1" w:lastColumn="0" w:noHBand="0" w:noVBand="1"/>
    </w:tblPr>
    <w:tblGrid>
      <w:gridCol w:w="3111"/>
      <w:gridCol w:w="3791"/>
      <w:gridCol w:w="3155"/>
    </w:tblGrid>
    <w:tr w:rsidR="00BC64F0" w:rsidRPr="00BC64F0" w:rsidTr="00BC64F0">
      <w:tc>
        <w:tcPr>
          <w:tcW w:w="3111" w:type="dxa"/>
        </w:tcPr>
        <w:p w:rsidR="00BC64F0" w:rsidRPr="00BC64F0" w:rsidRDefault="00BC64F0">
          <w:pPr>
            <w:pStyle w:val="Footer"/>
            <w:rPr>
              <w:rFonts w:hint="cs"/>
              <w:b/>
              <w:bCs/>
              <w:color w:val="5B9BD5" w:themeColor="accent1"/>
              <w:sz w:val="24"/>
              <w:szCs w:val="24"/>
              <w:rtl/>
            </w:rPr>
          </w:pPr>
          <w:r w:rsidRPr="00BC64F0">
            <w:rPr>
              <w:rFonts w:hint="cs"/>
              <w:b/>
              <w:bCs/>
              <w:color w:val="5B9BD5" w:themeColor="accent1"/>
              <w:sz w:val="24"/>
              <w:szCs w:val="24"/>
              <w:rtl/>
            </w:rPr>
            <w:t>تهیه کننده:</w:t>
          </w:r>
        </w:p>
        <w:p w:rsidR="00BC64F0" w:rsidRPr="00BC64F0" w:rsidRDefault="00BC64F0">
          <w:pPr>
            <w:pStyle w:val="Footer"/>
            <w:rPr>
              <w:b/>
              <w:bCs/>
              <w:color w:val="5B9BD5" w:themeColor="accent1"/>
              <w:sz w:val="24"/>
              <w:szCs w:val="24"/>
              <w:rtl/>
            </w:rPr>
          </w:pPr>
          <w:r w:rsidRPr="00BC64F0">
            <w:rPr>
              <w:rFonts w:hint="cs"/>
              <w:b/>
              <w:bCs/>
              <w:color w:val="5B9BD5" w:themeColor="accent1"/>
              <w:sz w:val="24"/>
              <w:szCs w:val="24"/>
              <w:rtl/>
            </w:rPr>
            <w:t>کارشناس گروه بهداشت حرفه ای وایمنی کار</w:t>
          </w:r>
        </w:p>
      </w:tc>
      <w:tc>
        <w:tcPr>
          <w:tcW w:w="3791" w:type="dxa"/>
        </w:tcPr>
        <w:p w:rsidR="00BC64F0" w:rsidRPr="00BC64F0" w:rsidRDefault="00BC64F0">
          <w:pPr>
            <w:pStyle w:val="Footer"/>
            <w:rPr>
              <w:rFonts w:hint="cs"/>
              <w:b/>
              <w:bCs/>
              <w:color w:val="5B9BD5" w:themeColor="accent1"/>
              <w:sz w:val="24"/>
              <w:szCs w:val="24"/>
              <w:rtl/>
            </w:rPr>
          </w:pPr>
          <w:r w:rsidRPr="00BC64F0">
            <w:rPr>
              <w:rFonts w:hint="cs"/>
              <w:b/>
              <w:bCs/>
              <w:color w:val="5B9BD5" w:themeColor="accent1"/>
              <w:sz w:val="24"/>
              <w:szCs w:val="24"/>
              <w:rtl/>
            </w:rPr>
            <w:t>تاییدکننده:</w:t>
          </w:r>
        </w:p>
        <w:p w:rsidR="00BC64F0" w:rsidRPr="00BC64F0" w:rsidRDefault="00BC64F0">
          <w:pPr>
            <w:pStyle w:val="Footer"/>
            <w:rPr>
              <w:b/>
              <w:bCs/>
              <w:color w:val="5B9BD5" w:themeColor="accent1"/>
              <w:sz w:val="24"/>
              <w:szCs w:val="24"/>
              <w:rtl/>
            </w:rPr>
          </w:pPr>
          <w:r w:rsidRPr="00BC64F0">
            <w:rPr>
              <w:rFonts w:hint="cs"/>
              <w:b/>
              <w:bCs/>
              <w:color w:val="5B9BD5" w:themeColor="accent1"/>
              <w:sz w:val="24"/>
              <w:szCs w:val="24"/>
              <w:rtl/>
            </w:rPr>
            <w:t>استاد درس گروه مهندسی بهداشت حرفه ای وایمنی کار</w:t>
          </w:r>
        </w:p>
      </w:tc>
      <w:tc>
        <w:tcPr>
          <w:tcW w:w="3155" w:type="dxa"/>
        </w:tcPr>
        <w:p w:rsidR="00BC64F0" w:rsidRPr="00BC64F0" w:rsidRDefault="00BC64F0">
          <w:pPr>
            <w:pStyle w:val="Footer"/>
            <w:rPr>
              <w:rFonts w:hint="cs"/>
              <w:b/>
              <w:bCs/>
              <w:color w:val="5B9BD5" w:themeColor="accent1"/>
              <w:sz w:val="24"/>
              <w:szCs w:val="24"/>
              <w:rtl/>
            </w:rPr>
          </w:pPr>
          <w:r w:rsidRPr="00BC64F0">
            <w:rPr>
              <w:rFonts w:hint="cs"/>
              <w:b/>
              <w:bCs/>
              <w:color w:val="5B9BD5" w:themeColor="accent1"/>
              <w:sz w:val="24"/>
              <w:szCs w:val="24"/>
              <w:rtl/>
            </w:rPr>
            <w:t>تصویب کننده:</w:t>
          </w:r>
        </w:p>
        <w:p w:rsidR="00BC64F0" w:rsidRPr="00BC64F0" w:rsidRDefault="00BC64F0">
          <w:pPr>
            <w:pStyle w:val="Footer"/>
            <w:rPr>
              <w:b/>
              <w:bCs/>
              <w:color w:val="5B9BD5" w:themeColor="accent1"/>
              <w:sz w:val="24"/>
              <w:szCs w:val="24"/>
              <w:rtl/>
            </w:rPr>
          </w:pPr>
          <w:r w:rsidRPr="00BC64F0">
            <w:rPr>
              <w:rFonts w:hint="cs"/>
              <w:b/>
              <w:bCs/>
              <w:color w:val="5B9BD5" w:themeColor="accent1"/>
              <w:sz w:val="24"/>
              <w:szCs w:val="24"/>
              <w:rtl/>
            </w:rPr>
            <w:t>مدیرگروه مهندسی بهداشت حرفه ای وایمنی کار</w:t>
          </w:r>
        </w:p>
      </w:tc>
    </w:tr>
  </w:tbl>
  <w:p w:rsidR="00BC64F0" w:rsidRPr="00BC64F0" w:rsidRDefault="00BC64F0">
    <w:pPr>
      <w:pStyle w:val="Footer"/>
      <w:rPr>
        <w:b/>
        <w:bCs/>
        <w:color w:val="5B9BD5" w:themeColor="accent1"/>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A4A" w:rsidRDefault="00486A4A" w:rsidP="00BC64F0">
      <w:pPr>
        <w:spacing w:after="0" w:line="240" w:lineRule="auto"/>
      </w:pPr>
      <w:r>
        <w:separator/>
      </w:r>
    </w:p>
  </w:footnote>
  <w:footnote w:type="continuationSeparator" w:id="0">
    <w:p w:rsidR="00486A4A" w:rsidRDefault="00486A4A" w:rsidP="00BC6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2046"/>
      <w:gridCol w:w="4709"/>
      <w:gridCol w:w="2261"/>
    </w:tblGrid>
    <w:tr w:rsidR="00BC64F0" w:rsidTr="00BC64F0">
      <w:trPr>
        <w:trHeight w:val="315"/>
      </w:trPr>
      <w:tc>
        <w:tcPr>
          <w:tcW w:w="2046" w:type="dxa"/>
          <w:vMerge w:val="restart"/>
        </w:tcPr>
        <w:p w:rsidR="00BC64F0" w:rsidRDefault="00BC64F0">
          <w:pPr>
            <w:pStyle w:val="Header"/>
            <w:rPr>
              <w:rtl/>
            </w:rPr>
          </w:pPr>
          <w:r w:rsidRPr="00BC64F0">
            <w:rPr>
              <w:rFonts w:cs="Arial"/>
              <w:noProof/>
              <w:rtl/>
            </w:rPr>
            <w:drawing>
              <wp:inline distT="0" distB="0" distL="0" distR="0" wp14:anchorId="2084DF4B" wp14:editId="2476FFDD">
                <wp:extent cx="1162050" cy="638175"/>
                <wp:effectExtent l="0" t="0" r="0" b="9525"/>
                <wp:docPr id="1" name="Picture 1" descr="C:\Users\khedr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edr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638175"/>
                        </a:xfrm>
                        <a:prstGeom prst="rect">
                          <a:avLst/>
                        </a:prstGeom>
                        <a:noFill/>
                        <a:ln>
                          <a:noFill/>
                        </a:ln>
                      </pic:spPr>
                    </pic:pic>
                  </a:graphicData>
                </a:graphic>
              </wp:inline>
            </w:drawing>
          </w:r>
        </w:p>
      </w:tc>
      <w:tc>
        <w:tcPr>
          <w:tcW w:w="4709" w:type="dxa"/>
          <w:vMerge w:val="restart"/>
        </w:tcPr>
        <w:p w:rsidR="00BC64F0" w:rsidRPr="00BC64F0" w:rsidRDefault="00BC64F0" w:rsidP="00BC64F0">
          <w:pPr>
            <w:pStyle w:val="Header"/>
            <w:jc w:val="center"/>
            <w:rPr>
              <w:rFonts w:cs="B Nazanin"/>
              <w:b/>
              <w:bCs/>
              <w:color w:val="5B9BD5" w:themeColor="accent1"/>
              <w:sz w:val="24"/>
              <w:szCs w:val="24"/>
              <w:rtl/>
            </w:rPr>
          </w:pPr>
          <w:r w:rsidRPr="00BC64F0">
            <w:rPr>
              <w:rFonts w:cs="B Nazanin" w:hint="cs"/>
              <w:b/>
              <w:bCs/>
              <w:color w:val="5B9BD5" w:themeColor="accent1"/>
              <w:sz w:val="24"/>
              <w:szCs w:val="24"/>
              <w:rtl/>
            </w:rPr>
            <w:t>گروه مهندسی بهداشت حرفه ای وایمنی کار</w:t>
          </w:r>
        </w:p>
      </w:tc>
      <w:tc>
        <w:tcPr>
          <w:tcW w:w="2261" w:type="dxa"/>
        </w:tcPr>
        <w:p w:rsidR="00BC64F0" w:rsidRPr="00BC64F0" w:rsidRDefault="00BC64F0">
          <w:pPr>
            <w:pStyle w:val="Header"/>
            <w:rPr>
              <w:color w:val="5B9BD5" w:themeColor="accent1"/>
              <w:rtl/>
            </w:rPr>
          </w:pPr>
          <w:r w:rsidRPr="00BC64F0">
            <w:rPr>
              <w:rFonts w:hint="cs"/>
              <w:color w:val="5B9BD5" w:themeColor="accent1"/>
              <w:rtl/>
            </w:rPr>
            <w:t>تاریخ بازنگری:</w:t>
          </w:r>
        </w:p>
      </w:tc>
    </w:tr>
    <w:tr w:rsidR="00BC64F0" w:rsidTr="00BC64F0">
      <w:trPr>
        <w:trHeight w:val="253"/>
      </w:trPr>
      <w:tc>
        <w:tcPr>
          <w:tcW w:w="2046" w:type="dxa"/>
          <w:vMerge/>
        </w:tcPr>
        <w:p w:rsidR="00BC64F0" w:rsidRPr="00BC64F0" w:rsidRDefault="00BC64F0">
          <w:pPr>
            <w:pStyle w:val="Header"/>
            <w:rPr>
              <w:rFonts w:cs="Arial"/>
              <w:noProof/>
              <w:rtl/>
            </w:rPr>
          </w:pPr>
        </w:p>
      </w:tc>
      <w:tc>
        <w:tcPr>
          <w:tcW w:w="4709" w:type="dxa"/>
          <w:vMerge/>
        </w:tcPr>
        <w:p w:rsidR="00BC64F0" w:rsidRPr="00BC64F0" w:rsidRDefault="00BC64F0" w:rsidP="00BC64F0">
          <w:pPr>
            <w:pStyle w:val="Header"/>
            <w:jc w:val="center"/>
            <w:rPr>
              <w:rFonts w:cs="B Nazanin"/>
              <w:b/>
              <w:bCs/>
              <w:color w:val="5B9BD5" w:themeColor="accent1"/>
              <w:sz w:val="24"/>
              <w:szCs w:val="24"/>
              <w:rtl/>
            </w:rPr>
          </w:pPr>
        </w:p>
      </w:tc>
      <w:tc>
        <w:tcPr>
          <w:tcW w:w="2261" w:type="dxa"/>
          <w:vMerge w:val="restart"/>
        </w:tcPr>
        <w:p w:rsidR="00BC64F0" w:rsidRPr="00BC64F0" w:rsidRDefault="00BC64F0">
          <w:pPr>
            <w:pStyle w:val="Header"/>
            <w:rPr>
              <w:color w:val="5B9BD5" w:themeColor="accent1"/>
            </w:rPr>
          </w:pPr>
          <w:r w:rsidRPr="00BC64F0">
            <w:rPr>
              <w:rFonts w:hint="cs"/>
              <w:color w:val="5B9BD5" w:themeColor="accent1"/>
              <w:rtl/>
            </w:rPr>
            <w:t>شماره سند</w:t>
          </w:r>
          <w:r w:rsidRPr="00BC64F0">
            <w:rPr>
              <w:rFonts w:cs="B Nazanin" w:hint="cs"/>
              <w:color w:val="5B9BD5" w:themeColor="accent1"/>
              <w:sz w:val="16"/>
              <w:szCs w:val="16"/>
              <w:rtl/>
            </w:rPr>
            <w:t>:</w:t>
          </w:r>
          <w:r w:rsidRPr="00BC64F0">
            <w:rPr>
              <w:rFonts w:cs="B Nazanin"/>
              <w:color w:val="5B9BD5" w:themeColor="accent1"/>
              <w:sz w:val="16"/>
              <w:szCs w:val="16"/>
            </w:rPr>
            <w:t>OH&amp;S-B-POO1-O2</w:t>
          </w:r>
        </w:p>
      </w:tc>
    </w:tr>
    <w:tr w:rsidR="00BC64F0" w:rsidTr="00BC64F0">
      <w:trPr>
        <w:trHeight w:val="253"/>
      </w:trPr>
      <w:tc>
        <w:tcPr>
          <w:tcW w:w="2046" w:type="dxa"/>
          <w:vMerge/>
        </w:tcPr>
        <w:p w:rsidR="00BC64F0" w:rsidRPr="00BC64F0" w:rsidRDefault="00BC64F0">
          <w:pPr>
            <w:pStyle w:val="Header"/>
            <w:rPr>
              <w:rFonts w:cs="Arial"/>
              <w:noProof/>
              <w:rtl/>
            </w:rPr>
          </w:pPr>
        </w:p>
      </w:tc>
      <w:tc>
        <w:tcPr>
          <w:tcW w:w="4709" w:type="dxa"/>
          <w:vMerge w:val="restart"/>
        </w:tcPr>
        <w:p w:rsidR="00BC64F0" w:rsidRPr="00BC64F0" w:rsidRDefault="00BC64F0" w:rsidP="00BC64F0">
          <w:pPr>
            <w:pStyle w:val="Header"/>
            <w:jc w:val="center"/>
            <w:rPr>
              <w:rFonts w:cs="B Nazanin"/>
              <w:b/>
              <w:bCs/>
              <w:color w:val="5B9BD5" w:themeColor="accent1"/>
              <w:sz w:val="24"/>
              <w:szCs w:val="24"/>
              <w:rtl/>
            </w:rPr>
          </w:pPr>
          <w:r w:rsidRPr="00BC64F0">
            <w:rPr>
              <w:rFonts w:cs="B Nazanin" w:hint="cs"/>
              <w:b/>
              <w:bCs/>
              <w:color w:val="5B9BD5" w:themeColor="accent1"/>
              <w:sz w:val="24"/>
              <w:szCs w:val="24"/>
              <w:rtl/>
            </w:rPr>
            <w:t>دستورالعمل کار با وارنیش قرمز آبی</w:t>
          </w:r>
        </w:p>
      </w:tc>
      <w:tc>
        <w:tcPr>
          <w:tcW w:w="2261" w:type="dxa"/>
          <w:vMerge/>
        </w:tcPr>
        <w:p w:rsidR="00BC64F0" w:rsidRPr="00BC64F0" w:rsidRDefault="00BC64F0">
          <w:pPr>
            <w:pStyle w:val="Header"/>
            <w:rPr>
              <w:color w:val="5B9BD5" w:themeColor="accent1"/>
              <w:rtl/>
            </w:rPr>
          </w:pPr>
        </w:p>
      </w:tc>
    </w:tr>
    <w:tr w:rsidR="00BC64F0" w:rsidTr="00BC64F0">
      <w:trPr>
        <w:trHeight w:val="330"/>
      </w:trPr>
      <w:tc>
        <w:tcPr>
          <w:tcW w:w="2046" w:type="dxa"/>
          <w:vMerge/>
        </w:tcPr>
        <w:p w:rsidR="00BC64F0" w:rsidRPr="00BC64F0" w:rsidRDefault="00BC64F0">
          <w:pPr>
            <w:pStyle w:val="Header"/>
            <w:rPr>
              <w:rFonts w:cs="Arial"/>
              <w:noProof/>
              <w:rtl/>
            </w:rPr>
          </w:pPr>
        </w:p>
      </w:tc>
      <w:tc>
        <w:tcPr>
          <w:tcW w:w="4709" w:type="dxa"/>
          <w:vMerge/>
        </w:tcPr>
        <w:p w:rsidR="00BC64F0" w:rsidRDefault="00BC64F0">
          <w:pPr>
            <w:pStyle w:val="Header"/>
            <w:rPr>
              <w:rtl/>
            </w:rPr>
          </w:pPr>
        </w:p>
      </w:tc>
      <w:tc>
        <w:tcPr>
          <w:tcW w:w="2261" w:type="dxa"/>
        </w:tcPr>
        <w:p w:rsidR="00BC64F0" w:rsidRPr="00BC64F0" w:rsidRDefault="00BC64F0">
          <w:pPr>
            <w:pStyle w:val="Header"/>
            <w:rPr>
              <w:color w:val="5B9BD5" w:themeColor="accent1"/>
              <w:rtl/>
            </w:rPr>
          </w:pPr>
          <w:r w:rsidRPr="00BC64F0">
            <w:rPr>
              <w:rFonts w:hint="cs"/>
              <w:color w:val="5B9BD5" w:themeColor="accent1"/>
              <w:rtl/>
            </w:rPr>
            <w:t>شماره صفحه:</w:t>
          </w:r>
          <w:r w:rsidR="008976D4">
            <w:rPr>
              <w:rFonts w:hint="cs"/>
              <w:color w:val="5B9BD5" w:themeColor="accent1"/>
              <w:rtl/>
            </w:rPr>
            <w:t>1از4</w:t>
          </w:r>
        </w:p>
      </w:tc>
    </w:tr>
  </w:tbl>
  <w:p w:rsidR="00BC64F0" w:rsidRDefault="00BC64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4F0"/>
    <w:rsid w:val="00486A4A"/>
    <w:rsid w:val="00642078"/>
    <w:rsid w:val="008976D4"/>
    <w:rsid w:val="00BC64F0"/>
    <w:rsid w:val="00C42D1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10D0B"/>
  <w15:chartTrackingRefBased/>
  <w15:docId w15:val="{693CFDAC-41F8-4C3F-AD54-93DE682F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4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4F0"/>
  </w:style>
  <w:style w:type="paragraph" w:styleId="Footer">
    <w:name w:val="footer"/>
    <w:basedOn w:val="Normal"/>
    <w:link w:val="FooterChar"/>
    <w:uiPriority w:val="99"/>
    <w:unhideWhenUsed/>
    <w:rsid w:val="00BC64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4F0"/>
  </w:style>
  <w:style w:type="table" w:styleId="TableGrid">
    <w:name w:val="Table Grid"/>
    <w:basedOn w:val="TableNormal"/>
    <w:uiPriority w:val="39"/>
    <w:rsid w:val="00BC6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03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khedri</dc:creator>
  <cp:keywords/>
  <dc:description/>
  <cp:lastModifiedBy>khedri</cp:lastModifiedBy>
  <cp:revision>2</cp:revision>
  <dcterms:created xsi:type="dcterms:W3CDTF">2024-07-29T03:12:00Z</dcterms:created>
  <dcterms:modified xsi:type="dcterms:W3CDTF">2024-07-29T03:30:00Z</dcterms:modified>
</cp:coreProperties>
</file>